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53B1D" w14:textId="77777777" w:rsidR="006E60C7" w:rsidRPr="00150EFB" w:rsidRDefault="002C7474" w:rsidP="006E60C7">
      <w:pPr>
        <w:snapToGrid w:val="0"/>
        <w:jc w:val="center"/>
        <w:rPr>
          <w:rFonts w:ascii="Times New Roman" w:eastAsia="標楷體" w:hAnsi="Times New Roman" w:cs="Times New Roman"/>
          <w:b/>
          <w:sz w:val="32"/>
        </w:rPr>
      </w:pPr>
      <w:r w:rsidRPr="00150EFB">
        <w:rPr>
          <w:rFonts w:ascii="Times New Roman" w:eastAsia="標楷體" w:hAnsi="Times New Roman" w:cs="Times New Roman"/>
          <w:b/>
          <w:sz w:val="32"/>
        </w:rPr>
        <w:t>國立臺灣海洋大學</w:t>
      </w:r>
      <w:r w:rsidR="006E60C7" w:rsidRPr="00150EFB">
        <w:rPr>
          <w:rFonts w:ascii="Times New Roman" w:eastAsia="標楷體" w:hAnsi="Times New Roman" w:cs="Times New Roman"/>
          <w:b/>
          <w:sz w:val="32"/>
        </w:rPr>
        <w:t xml:space="preserve"> </w:t>
      </w:r>
      <w:r w:rsidR="0081615A" w:rsidRPr="00150EFB">
        <w:rPr>
          <w:rFonts w:ascii="Times New Roman" w:eastAsia="標楷體" w:hAnsi="Times New Roman" w:cs="Times New Roman"/>
          <w:b/>
          <w:sz w:val="32"/>
        </w:rPr>
        <w:t>臺灣海洋基因體中心</w:t>
      </w:r>
      <w:r w:rsidRPr="00150EFB">
        <w:rPr>
          <w:rFonts w:ascii="Times New Roman" w:eastAsia="標楷體" w:hAnsi="Times New Roman" w:cs="Times New Roman"/>
          <w:b/>
          <w:sz w:val="32"/>
        </w:rPr>
        <w:t xml:space="preserve"> </w:t>
      </w:r>
      <w:r w:rsidR="00BC4EAC" w:rsidRPr="00150EFB">
        <w:rPr>
          <w:rFonts w:ascii="Times New Roman" w:eastAsia="標楷體" w:hAnsi="Times New Roman" w:cs="Times New Roman"/>
          <w:b/>
          <w:sz w:val="32"/>
        </w:rPr>
        <w:t>ONT</w:t>
      </w:r>
      <w:r w:rsidRPr="00150EFB">
        <w:rPr>
          <w:rFonts w:ascii="Times New Roman" w:eastAsia="標楷體" w:hAnsi="Times New Roman" w:cs="Times New Roman"/>
          <w:b/>
          <w:sz w:val="32"/>
        </w:rPr>
        <w:t>定序服務</w:t>
      </w:r>
    </w:p>
    <w:p w14:paraId="68997816" w14:textId="77777777" w:rsidR="000D1587" w:rsidRPr="00150EFB" w:rsidRDefault="000D1587" w:rsidP="000D1587">
      <w:pPr>
        <w:snapToGrid w:val="0"/>
        <w:spacing w:afterLines="45" w:after="162" w:line="300" w:lineRule="exact"/>
        <w:jc w:val="center"/>
        <w:rPr>
          <w:rFonts w:ascii="Times New Roman" w:eastAsia="標楷體" w:hAnsi="Times New Roman" w:cs="Times New Roman"/>
          <w:b/>
          <w:sz w:val="28"/>
        </w:rPr>
      </w:pPr>
      <w:r w:rsidRPr="00150EFB">
        <w:rPr>
          <w:rFonts w:ascii="Times New Roman" w:eastAsia="標楷體" w:hAnsi="Times New Roman" w:cs="Times New Roman"/>
          <w:b/>
          <w:sz w:val="28"/>
        </w:rPr>
        <w:t>定序服務申請表</w:t>
      </w:r>
    </w:p>
    <w:p w14:paraId="62A0D8CE" w14:textId="77777777" w:rsidR="000D1587" w:rsidRPr="00150EFB" w:rsidRDefault="000D1587" w:rsidP="000D1587">
      <w:pPr>
        <w:snapToGrid w:val="0"/>
        <w:spacing w:afterLines="15" w:after="54"/>
        <w:jc w:val="center"/>
        <w:rPr>
          <w:rFonts w:ascii="Times New Roman" w:eastAsia="標楷體" w:hAnsi="Times New Roman" w:cs="Times New Roman"/>
          <w:b/>
          <w:sz w:val="20"/>
          <w:szCs w:val="20"/>
        </w:rPr>
      </w:pPr>
    </w:p>
    <w:tbl>
      <w:tblPr>
        <w:tblStyle w:val="a3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890"/>
        <w:gridCol w:w="1512"/>
        <w:gridCol w:w="283"/>
        <w:gridCol w:w="1796"/>
        <w:gridCol w:w="179"/>
        <w:gridCol w:w="10"/>
        <w:gridCol w:w="3392"/>
        <w:gridCol w:w="10"/>
      </w:tblGrid>
      <w:tr w:rsidR="00C65B58" w:rsidRPr="00150EFB" w14:paraId="501FC2C0" w14:textId="77777777" w:rsidTr="00740D73">
        <w:trPr>
          <w:trHeight w:val="369"/>
          <w:jc w:val="center"/>
        </w:trPr>
        <w:tc>
          <w:tcPr>
            <w:tcW w:w="10773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FAA377E" w14:textId="77777777" w:rsidR="00C65B58" w:rsidRPr="00150EFB" w:rsidRDefault="002C7474" w:rsidP="00C65B5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使用者資訊</w:t>
            </w:r>
          </w:p>
        </w:tc>
      </w:tr>
      <w:tr w:rsidR="00740D73" w:rsidRPr="00150EFB" w14:paraId="589CB985" w14:textId="77777777" w:rsidTr="00740D73">
        <w:trPr>
          <w:trHeight w:val="425"/>
          <w:jc w:val="center"/>
        </w:trPr>
        <w:tc>
          <w:tcPr>
            <w:tcW w:w="1701" w:type="dxa"/>
            <w:vMerge w:val="restart"/>
            <w:tcBorders>
              <w:left w:val="single" w:sz="8" w:space="0" w:color="auto"/>
            </w:tcBorders>
            <w:vAlign w:val="center"/>
          </w:tcPr>
          <w:p w14:paraId="6D7F21C1" w14:textId="77777777" w:rsidR="00740D73" w:rsidRPr="00150EFB" w:rsidRDefault="002C7474" w:rsidP="00740D7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實驗室主持人（</w:t>
            </w:r>
            <w:r w:rsidRPr="00150EF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PI</w:t>
            </w:r>
            <w:r w:rsidRPr="00150EF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）</w:t>
            </w:r>
          </w:p>
        </w:tc>
        <w:tc>
          <w:tcPr>
            <w:tcW w:w="3402" w:type="dxa"/>
            <w:gridSpan w:val="2"/>
            <w:tcBorders>
              <w:bottom w:val="nil"/>
              <w:right w:val="nil"/>
            </w:tcBorders>
            <w:vAlign w:val="center"/>
          </w:tcPr>
          <w:p w14:paraId="413ED96E" w14:textId="77777777" w:rsidR="00740D73" w:rsidRPr="00150EFB" w:rsidRDefault="002C7474" w:rsidP="00740D73">
            <w:pPr>
              <w:snapToGrid w:val="0"/>
              <w:spacing w:line="200" w:lineRule="exact"/>
              <w:ind w:left="1016" w:hangingChars="508" w:hanging="1016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姓名</w:t>
            </w:r>
            <w:r w:rsidR="00740D73"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="00740D73"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中</w:t>
            </w:r>
            <w:r w:rsidR="00740D73"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):</w:t>
            </w:r>
            <w:r w:rsidR="00740D73" w:rsidRPr="00150EFB">
              <w:rPr>
                <w:rFonts w:ascii="Times New Roman" w:eastAsia="標楷體" w:hAnsi="Times New Roman" w:cs="Times New Roman"/>
                <w:color w:val="0033CC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gridSpan w:val="6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23283597" w14:textId="77777777" w:rsidR="00740D73" w:rsidRPr="00150EFB" w:rsidRDefault="002C7474" w:rsidP="009C5B09">
            <w:pPr>
              <w:snapToGrid w:val="0"/>
              <w:spacing w:line="200" w:lineRule="exact"/>
              <w:ind w:left="812" w:hangingChars="406" w:hanging="812"/>
              <w:rPr>
                <w:rFonts w:ascii="Times New Roman" w:eastAsia="標楷體" w:hAnsi="Times New Roman" w:cs="Times New Roman"/>
                <w:color w:val="0033CC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單位</w:t>
            </w:r>
            <w:r w:rsidR="009C5B09"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: </w:t>
            </w:r>
          </w:p>
        </w:tc>
      </w:tr>
      <w:tr w:rsidR="009C5B09" w:rsidRPr="00150EFB" w14:paraId="11B2DC83" w14:textId="77777777" w:rsidTr="00740D73">
        <w:trPr>
          <w:trHeight w:val="425"/>
          <w:jc w:val="center"/>
        </w:trPr>
        <w:tc>
          <w:tcPr>
            <w:tcW w:w="1701" w:type="dxa"/>
            <w:vMerge/>
            <w:tcBorders>
              <w:left w:val="single" w:sz="8" w:space="0" w:color="auto"/>
            </w:tcBorders>
          </w:tcPr>
          <w:p w14:paraId="0F861117" w14:textId="77777777" w:rsidR="009C5B09" w:rsidRPr="00150EFB" w:rsidRDefault="009C5B09" w:rsidP="009C5B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54A56CE" w14:textId="77777777" w:rsidR="009C5B09" w:rsidRPr="00150EFB" w:rsidRDefault="009C5B09" w:rsidP="009C5B09">
            <w:pPr>
              <w:snapToGrid w:val="0"/>
              <w:spacing w:line="200" w:lineRule="exact"/>
              <w:ind w:left="1036" w:hangingChars="518" w:hanging="1036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Name (En):</w:t>
            </w:r>
            <w:r w:rsidRPr="00150EFB">
              <w:rPr>
                <w:rFonts w:ascii="Times New Roman" w:eastAsia="標楷體" w:hAnsi="Times New Roman" w:cs="Times New Roman"/>
                <w:color w:val="0033CC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F0E033" w14:textId="77777777" w:rsidR="009C5B09" w:rsidRPr="00150EFB" w:rsidRDefault="002C7474" w:rsidP="009C5B09">
            <w:pPr>
              <w:snapToGrid w:val="0"/>
              <w:spacing w:line="200" w:lineRule="exact"/>
              <w:ind w:left="656" w:hangingChars="328" w:hanging="656"/>
              <w:rPr>
                <w:rFonts w:ascii="Times New Roman" w:eastAsia="標楷體" w:hAnsi="Times New Roman" w:cs="Times New Roman"/>
                <w:color w:val="0033CC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電話（分機）</w:t>
            </w:r>
            <w:r w:rsidR="009C5B09"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 w:rsidR="009C5B09" w:rsidRPr="00150EFB">
              <w:rPr>
                <w:rFonts w:ascii="Times New Roman" w:eastAsia="標楷體" w:hAnsi="Times New Roman" w:cs="Times New Roman"/>
                <w:color w:val="0033CC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D5C351" w14:textId="77777777" w:rsidR="009C5B09" w:rsidRPr="00150EFB" w:rsidRDefault="009C5B09" w:rsidP="009C5B09">
            <w:pPr>
              <w:snapToGrid w:val="0"/>
              <w:spacing w:line="200" w:lineRule="exact"/>
              <w:ind w:left="700" w:hangingChars="350" w:hanging="7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E-mail:</w:t>
            </w:r>
            <w:r w:rsidRPr="00150EFB">
              <w:rPr>
                <w:rFonts w:ascii="Times New Roman" w:eastAsia="標楷體" w:hAnsi="Times New Roman" w:cs="Times New Roman"/>
                <w:color w:val="0033CC"/>
                <w:sz w:val="20"/>
                <w:szCs w:val="20"/>
              </w:rPr>
              <w:t xml:space="preserve"> </w:t>
            </w:r>
          </w:p>
        </w:tc>
      </w:tr>
      <w:tr w:rsidR="009C5B09" w:rsidRPr="00150EFB" w14:paraId="6A5780CD" w14:textId="77777777" w:rsidTr="00740D73">
        <w:trPr>
          <w:trHeight w:val="425"/>
          <w:jc w:val="center"/>
        </w:trPr>
        <w:tc>
          <w:tcPr>
            <w:tcW w:w="1701" w:type="dxa"/>
            <w:vMerge w:val="restart"/>
            <w:tcBorders>
              <w:left w:val="single" w:sz="8" w:space="0" w:color="auto"/>
            </w:tcBorders>
            <w:vAlign w:val="center"/>
          </w:tcPr>
          <w:p w14:paraId="15C23827" w14:textId="77777777" w:rsidR="009C5B09" w:rsidRPr="00150EFB" w:rsidRDefault="002C7474" w:rsidP="00E92FC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聯絡人</w:t>
            </w:r>
          </w:p>
        </w:tc>
        <w:tc>
          <w:tcPr>
            <w:tcW w:w="3402" w:type="dxa"/>
            <w:gridSpan w:val="2"/>
            <w:tcBorders>
              <w:bottom w:val="nil"/>
              <w:right w:val="nil"/>
            </w:tcBorders>
            <w:vAlign w:val="center"/>
          </w:tcPr>
          <w:p w14:paraId="56F0EA3C" w14:textId="77777777" w:rsidR="009C5B09" w:rsidRPr="00150EFB" w:rsidRDefault="002C7474" w:rsidP="009C5B09">
            <w:pPr>
              <w:snapToGrid w:val="0"/>
              <w:spacing w:line="200" w:lineRule="exact"/>
              <w:ind w:left="1016" w:hangingChars="508" w:hanging="1016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姓名</w:t>
            </w:r>
            <w:r w:rsidR="009C5B09"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="009C5B09"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中</w:t>
            </w:r>
            <w:r w:rsidR="009C5B09"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):</w:t>
            </w:r>
            <w:r w:rsidR="009C5B09" w:rsidRPr="00150EFB">
              <w:rPr>
                <w:rFonts w:ascii="Times New Roman" w:eastAsia="標楷體" w:hAnsi="Times New Roman" w:cs="Times New Roman"/>
                <w:color w:val="0033CC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gridSpan w:val="6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7356F73B" w14:textId="77777777" w:rsidR="009C5B09" w:rsidRPr="00150EFB" w:rsidRDefault="002C7474" w:rsidP="009C5B09">
            <w:pPr>
              <w:snapToGrid w:val="0"/>
              <w:spacing w:line="200" w:lineRule="exact"/>
              <w:ind w:left="812" w:hangingChars="406" w:hanging="812"/>
              <w:rPr>
                <w:rFonts w:ascii="Times New Roman" w:eastAsia="標楷體" w:hAnsi="Times New Roman" w:cs="Times New Roman"/>
                <w:color w:val="0033CC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單位</w:t>
            </w:r>
            <w:r w:rsidR="009C5B09"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: </w:t>
            </w:r>
          </w:p>
        </w:tc>
      </w:tr>
      <w:tr w:rsidR="009C5B09" w:rsidRPr="00150EFB" w14:paraId="65770D8B" w14:textId="77777777" w:rsidTr="00740D73">
        <w:trPr>
          <w:trHeight w:val="425"/>
          <w:jc w:val="center"/>
        </w:trPr>
        <w:tc>
          <w:tcPr>
            <w:tcW w:w="1701" w:type="dxa"/>
            <w:vMerge/>
            <w:tcBorders>
              <w:left w:val="single" w:sz="8" w:space="0" w:color="auto"/>
            </w:tcBorders>
          </w:tcPr>
          <w:p w14:paraId="39F527BE" w14:textId="77777777" w:rsidR="009C5B09" w:rsidRPr="00150EFB" w:rsidRDefault="009C5B09" w:rsidP="009C5B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right w:val="nil"/>
            </w:tcBorders>
            <w:vAlign w:val="center"/>
          </w:tcPr>
          <w:p w14:paraId="0D0273C0" w14:textId="77777777" w:rsidR="009C5B09" w:rsidRPr="00150EFB" w:rsidRDefault="009C5B09" w:rsidP="009C5B09">
            <w:pPr>
              <w:snapToGrid w:val="0"/>
              <w:spacing w:line="200" w:lineRule="exact"/>
              <w:ind w:left="1036" w:hangingChars="518" w:hanging="1036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Name (En):</w:t>
            </w:r>
            <w:r w:rsidRPr="00150EFB">
              <w:rPr>
                <w:rFonts w:ascii="Times New Roman" w:eastAsia="標楷體" w:hAnsi="Times New Roman" w:cs="Times New Roman"/>
                <w:color w:val="0033CC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21F4A6B" w14:textId="77777777" w:rsidR="009C5B09" w:rsidRPr="00150EFB" w:rsidRDefault="002C7474" w:rsidP="009C5B09">
            <w:pPr>
              <w:snapToGrid w:val="0"/>
              <w:spacing w:line="200" w:lineRule="exact"/>
              <w:ind w:left="656" w:hangingChars="328" w:hanging="656"/>
              <w:rPr>
                <w:rFonts w:ascii="Times New Roman" w:eastAsia="標楷體" w:hAnsi="Times New Roman" w:cs="Times New Roman"/>
                <w:color w:val="0033CC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電話（分機）</w:t>
            </w:r>
            <w:r w:rsidR="009C5B09"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 w:rsidR="009C5B09" w:rsidRPr="00150EFB">
              <w:rPr>
                <w:rFonts w:ascii="Times New Roman" w:eastAsia="標楷體" w:hAnsi="Times New Roman" w:cs="Times New Roman"/>
                <w:color w:val="0033CC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76B127" w14:textId="77777777" w:rsidR="009C5B09" w:rsidRPr="00150EFB" w:rsidRDefault="009C5B09" w:rsidP="009C5B09">
            <w:pPr>
              <w:snapToGrid w:val="0"/>
              <w:spacing w:line="200" w:lineRule="exact"/>
              <w:ind w:left="700" w:hangingChars="350" w:hanging="700"/>
              <w:rPr>
                <w:rFonts w:ascii="Times New Roman" w:eastAsia="標楷體" w:hAnsi="Times New Roman" w:cs="Times New Roman"/>
                <w:color w:val="0033CC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E-mail:</w:t>
            </w:r>
            <w:r w:rsidRPr="00150EFB">
              <w:rPr>
                <w:rFonts w:ascii="Times New Roman" w:eastAsia="標楷體" w:hAnsi="Times New Roman" w:cs="Times New Roman"/>
                <w:color w:val="0033CC"/>
                <w:sz w:val="20"/>
                <w:szCs w:val="20"/>
              </w:rPr>
              <w:t xml:space="preserve"> </w:t>
            </w:r>
          </w:p>
        </w:tc>
      </w:tr>
      <w:tr w:rsidR="00C65B58" w:rsidRPr="00150EFB" w14:paraId="38645E1B" w14:textId="77777777" w:rsidTr="00740D73">
        <w:trPr>
          <w:trHeight w:val="369"/>
          <w:jc w:val="center"/>
        </w:trPr>
        <w:tc>
          <w:tcPr>
            <w:tcW w:w="10773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34F6863" w14:textId="77777777" w:rsidR="00C65B58" w:rsidRPr="00150EFB" w:rsidRDefault="002C7474" w:rsidP="00C65B5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樣本建庫服務</w:t>
            </w:r>
            <w:r w:rsidRPr="00150EFB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 xml:space="preserve"> (</w:t>
            </w:r>
            <w:r w:rsidR="00C65B58" w:rsidRPr="00150EFB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Library Construction Service</w:t>
            </w:r>
            <w:r w:rsidRPr="00150EFB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)</w:t>
            </w:r>
          </w:p>
        </w:tc>
      </w:tr>
      <w:tr w:rsidR="00C65B58" w:rsidRPr="00150EFB" w14:paraId="65D33020" w14:textId="77777777" w:rsidTr="00740D73">
        <w:trPr>
          <w:trHeight w:val="567"/>
          <w:jc w:val="center"/>
        </w:trPr>
        <w:tc>
          <w:tcPr>
            <w:tcW w:w="1701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D7AF7DD" w14:textId="77777777" w:rsidR="00C65B58" w:rsidRPr="00150EFB" w:rsidRDefault="002C7474" w:rsidP="00C65B58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樣本數量</w:t>
            </w:r>
          </w:p>
        </w:tc>
        <w:tc>
          <w:tcPr>
            <w:tcW w:w="5670" w:type="dxa"/>
            <w:gridSpan w:val="6"/>
            <w:shd w:val="clear" w:color="auto" w:fill="D9D9D9" w:themeFill="background1" w:themeFillShade="D9"/>
            <w:vAlign w:val="center"/>
          </w:tcPr>
          <w:p w14:paraId="7183D31E" w14:textId="77777777" w:rsidR="00C65B58" w:rsidRPr="00150EFB" w:rsidRDefault="00256D3B" w:rsidP="00C65B5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品質與質量評估</w:t>
            </w:r>
            <w:r w:rsidRPr="00150EF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(</w:t>
            </w:r>
            <w:r w:rsidR="00C65B58" w:rsidRPr="00150EF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Quality &amp; Quantity Assessment</w:t>
            </w:r>
            <w:r w:rsidRPr="00150EF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402" w:type="dxa"/>
            <w:gridSpan w:val="2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9470D39" w14:textId="77777777" w:rsidR="00C65B58" w:rsidRPr="00150EFB" w:rsidRDefault="00256D3B" w:rsidP="00C65B5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備註</w:t>
            </w:r>
          </w:p>
        </w:tc>
      </w:tr>
      <w:tr w:rsidR="00C12A74" w:rsidRPr="00150EFB" w14:paraId="5E005A4D" w14:textId="77777777" w:rsidTr="00417951">
        <w:trPr>
          <w:trHeight w:val="850"/>
          <w:jc w:val="center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71EA3575" w14:textId="77777777" w:rsidR="00C12A74" w:rsidRPr="00150EFB" w:rsidRDefault="00C12A74" w:rsidP="00C65B5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33CC"/>
                <w:szCs w:val="24"/>
              </w:rPr>
            </w:pPr>
          </w:p>
        </w:tc>
        <w:tc>
          <w:tcPr>
            <w:tcW w:w="5670" w:type="dxa"/>
            <w:gridSpan w:val="6"/>
            <w:vAlign w:val="center"/>
          </w:tcPr>
          <w:p w14:paraId="4111B0AE" w14:textId="77777777" w:rsidR="000E762E" w:rsidRPr="00150EFB" w:rsidRDefault="000E762E" w:rsidP="000E762E">
            <w:pPr>
              <w:tabs>
                <w:tab w:val="left" w:pos="720"/>
                <w:tab w:val="left" w:pos="2040"/>
              </w:tabs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Qubit</w:t>
            </w:r>
            <w:r w:rsidRPr="00150EF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ab/>
            </w: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□ DNA</w:t>
            </w: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ab/>
            </w:r>
            <w:r w:rsidRPr="00150EFB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□ RNA</w:t>
            </w:r>
            <w:r w:rsidR="002C7474" w:rsidRPr="00150EFB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 xml:space="preserve"> (</w:t>
            </w:r>
            <w:r w:rsidR="002C7474" w:rsidRPr="00150EFB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尚無服務</w:t>
            </w:r>
            <w:r w:rsidR="002C7474" w:rsidRPr="00150EFB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)</w:t>
            </w:r>
          </w:p>
          <w:p w14:paraId="5EB3E1B2" w14:textId="77777777" w:rsidR="00C12A74" w:rsidRPr="00150EFB" w:rsidRDefault="000E762E" w:rsidP="002C7474">
            <w:pPr>
              <w:tabs>
                <w:tab w:val="left" w:pos="720"/>
                <w:tab w:val="left" w:pos="2040"/>
                <w:tab w:val="left" w:pos="3480"/>
              </w:tabs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spellStart"/>
            <w:r w:rsidRPr="00150EF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BioA</w:t>
            </w:r>
            <w:proofErr w:type="spellEnd"/>
            <w:r w:rsidRPr="00150EF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ab/>
            </w: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□ HS DNA</w:t>
            </w: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ab/>
            </w:r>
            <w:r w:rsidRPr="00150EFB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□ RNA Nano</w:t>
            </w:r>
            <w:r w:rsidRPr="00150EFB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ab/>
              <w:t>□ RNA Pico</w:t>
            </w:r>
            <w:r w:rsidRPr="00150EFB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ab/>
            </w:r>
          </w:p>
        </w:tc>
        <w:tc>
          <w:tcPr>
            <w:tcW w:w="3402" w:type="dxa"/>
            <w:gridSpan w:val="2"/>
            <w:vMerge w:val="restart"/>
            <w:tcBorders>
              <w:right w:val="single" w:sz="8" w:space="0" w:color="auto"/>
            </w:tcBorders>
          </w:tcPr>
          <w:p w14:paraId="35E64561" w14:textId="77777777" w:rsidR="00C12A74" w:rsidRPr="00150EFB" w:rsidRDefault="00C12A74" w:rsidP="00740D73">
            <w:pPr>
              <w:snapToGrid w:val="0"/>
              <w:rPr>
                <w:rFonts w:ascii="Times New Roman" w:eastAsia="標楷體" w:hAnsi="Times New Roman" w:cs="Times New Roman"/>
                <w:color w:val="0033CC"/>
                <w:sz w:val="20"/>
                <w:szCs w:val="20"/>
              </w:rPr>
            </w:pPr>
          </w:p>
        </w:tc>
      </w:tr>
      <w:tr w:rsidR="00C12A74" w:rsidRPr="00150EFB" w14:paraId="693433B4" w14:textId="77777777" w:rsidTr="00C12A74">
        <w:trPr>
          <w:trHeight w:val="567"/>
          <w:jc w:val="center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4E95216D" w14:textId="77777777" w:rsidR="00C12A74" w:rsidRPr="00150EFB" w:rsidRDefault="00C12A74" w:rsidP="00C12A7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Extra Prep</w:t>
            </w:r>
          </w:p>
          <w:p w14:paraId="4A302A30" w14:textId="77777777" w:rsidR="00C12A74" w:rsidRPr="00150EFB" w:rsidRDefault="00C12A74" w:rsidP="00C12A7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(at extra cost)</w:t>
            </w:r>
          </w:p>
        </w:tc>
        <w:tc>
          <w:tcPr>
            <w:tcW w:w="5670" w:type="dxa"/>
            <w:gridSpan w:val="6"/>
            <w:vAlign w:val="center"/>
          </w:tcPr>
          <w:p w14:paraId="34CF5A3D" w14:textId="77777777" w:rsidR="00C12A74" w:rsidRPr="00150EFB" w:rsidRDefault="00C12A74" w:rsidP="00C12A74">
            <w:pPr>
              <w:snapToGrid w:val="0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□ </w:t>
            </w:r>
            <w:r w:rsidR="00256D3B"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樣本純化</w:t>
            </w:r>
          </w:p>
        </w:tc>
        <w:tc>
          <w:tcPr>
            <w:tcW w:w="3402" w:type="dxa"/>
            <w:gridSpan w:val="2"/>
            <w:vMerge/>
            <w:tcBorders>
              <w:right w:val="single" w:sz="8" w:space="0" w:color="auto"/>
            </w:tcBorders>
          </w:tcPr>
          <w:p w14:paraId="11C5B818" w14:textId="77777777" w:rsidR="00C12A74" w:rsidRPr="00150EFB" w:rsidRDefault="00C12A74" w:rsidP="00C12A74">
            <w:pPr>
              <w:snapToGrid w:val="0"/>
              <w:rPr>
                <w:rFonts w:ascii="Times New Roman" w:eastAsia="標楷體" w:hAnsi="Times New Roman" w:cs="Times New Roman"/>
                <w:color w:val="0033CC"/>
                <w:sz w:val="20"/>
                <w:szCs w:val="20"/>
              </w:rPr>
            </w:pPr>
          </w:p>
        </w:tc>
      </w:tr>
      <w:tr w:rsidR="002C7474" w:rsidRPr="00150EFB" w14:paraId="63E24913" w14:textId="77777777" w:rsidTr="002C7474">
        <w:trPr>
          <w:gridAfter w:val="1"/>
          <w:wAfter w:w="10" w:type="dxa"/>
          <w:trHeight w:val="567"/>
          <w:jc w:val="center"/>
        </w:trPr>
        <w:tc>
          <w:tcPr>
            <w:tcW w:w="1701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2B06912" w14:textId="77777777" w:rsidR="002C7474" w:rsidRPr="00150EFB" w:rsidRDefault="002C7474" w:rsidP="00C12A7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# of Library</w:t>
            </w:r>
          </w:p>
          <w:p w14:paraId="14BB8180" w14:textId="77777777" w:rsidR="002C7474" w:rsidRPr="00150EFB" w:rsidRDefault="002C7474" w:rsidP="00C12A7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Construction</w:t>
            </w:r>
          </w:p>
        </w:tc>
        <w:tc>
          <w:tcPr>
            <w:tcW w:w="5660" w:type="dxa"/>
            <w:gridSpan w:val="5"/>
            <w:shd w:val="clear" w:color="auto" w:fill="D9D9D9" w:themeFill="background1" w:themeFillShade="D9"/>
            <w:vAlign w:val="center"/>
          </w:tcPr>
          <w:p w14:paraId="7863DA8C" w14:textId="77777777" w:rsidR="002C7474" w:rsidRPr="00150EFB" w:rsidRDefault="00256D3B" w:rsidP="00C12A7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服務項目</w:t>
            </w:r>
          </w:p>
        </w:tc>
        <w:tc>
          <w:tcPr>
            <w:tcW w:w="3402" w:type="dxa"/>
            <w:gridSpan w:val="2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9C41EE7" w14:textId="77777777" w:rsidR="002C7474" w:rsidRPr="00150EFB" w:rsidRDefault="007D009B" w:rsidP="002C747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建庫套組</w:t>
            </w:r>
            <w:r w:rsidR="00256D3B" w:rsidRPr="00150EF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選擇</w:t>
            </w:r>
          </w:p>
        </w:tc>
      </w:tr>
      <w:tr w:rsidR="001003AF" w:rsidRPr="00150EFB" w14:paraId="732B250F" w14:textId="77777777" w:rsidTr="002C7474">
        <w:trPr>
          <w:gridAfter w:val="1"/>
          <w:wAfter w:w="10" w:type="dxa"/>
          <w:trHeight w:val="567"/>
          <w:jc w:val="center"/>
        </w:trPr>
        <w:tc>
          <w:tcPr>
            <w:tcW w:w="1701" w:type="dxa"/>
            <w:vMerge w:val="restart"/>
            <w:tcBorders>
              <w:left w:val="single" w:sz="8" w:space="0" w:color="auto"/>
            </w:tcBorders>
            <w:vAlign w:val="center"/>
          </w:tcPr>
          <w:p w14:paraId="7B1A50D7" w14:textId="77777777" w:rsidR="001003AF" w:rsidRPr="00150EFB" w:rsidRDefault="001003AF" w:rsidP="00C12A7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33CC"/>
                <w:szCs w:val="24"/>
              </w:rPr>
            </w:pPr>
          </w:p>
        </w:tc>
        <w:tc>
          <w:tcPr>
            <w:tcW w:w="5660" w:type="dxa"/>
            <w:gridSpan w:val="5"/>
            <w:vAlign w:val="center"/>
          </w:tcPr>
          <w:p w14:paraId="3B9C3A5F" w14:textId="77777777" w:rsidR="001003AF" w:rsidRPr="00150EFB" w:rsidRDefault="001003AF" w:rsidP="00C12A74">
            <w:pPr>
              <w:tabs>
                <w:tab w:val="left" w:pos="360"/>
                <w:tab w:val="left" w:pos="960"/>
              </w:tabs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ab/>
              <w:t>(N-A)</w:t>
            </w: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ab/>
              <w:t>16sr RNA Full-length Amplicon Sequencing</w:t>
            </w:r>
          </w:p>
        </w:tc>
        <w:tc>
          <w:tcPr>
            <w:tcW w:w="3402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14:paraId="7378287F" w14:textId="77777777" w:rsidR="001003AF" w:rsidRPr="00150EFB" w:rsidRDefault="001003AF" w:rsidP="00C12A74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□ </w:t>
            </w:r>
            <w:r w:rsidR="008D5CAC"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SQK-RAD004 (Rapid)</w:t>
            </w:r>
          </w:p>
          <w:p w14:paraId="63B6961B" w14:textId="77777777" w:rsidR="001003AF" w:rsidRPr="00150EFB" w:rsidRDefault="001003AF" w:rsidP="00C12A74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="008D5CAC"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SQK-LSK109</w:t>
            </w:r>
          </w:p>
          <w:p w14:paraId="6EA98151" w14:textId="77777777" w:rsidR="001003AF" w:rsidRPr="00150EFB" w:rsidRDefault="001003AF" w:rsidP="002C7474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="008D5CAC"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SQK-LSK110</w:t>
            </w:r>
          </w:p>
          <w:p w14:paraId="77D2F5C3" w14:textId="77777777" w:rsidR="001003AF" w:rsidRPr="00150EFB" w:rsidRDefault="001003AF" w:rsidP="00C12A74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□ </w:t>
            </w:r>
            <w:r w:rsidR="000A5185"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SQK-LSK11</w:t>
            </w:r>
            <w:r w:rsidR="00CF6BCA"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4</w:t>
            </w:r>
            <w:r w:rsidR="008D5CAC"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(Q20)</w:t>
            </w:r>
          </w:p>
        </w:tc>
      </w:tr>
      <w:tr w:rsidR="001003AF" w:rsidRPr="00150EFB" w14:paraId="0B804975" w14:textId="77777777" w:rsidTr="002C7474">
        <w:trPr>
          <w:gridAfter w:val="1"/>
          <w:wAfter w:w="10" w:type="dxa"/>
          <w:trHeight w:val="567"/>
          <w:jc w:val="center"/>
        </w:trPr>
        <w:tc>
          <w:tcPr>
            <w:tcW w:w="1701" w:type="dxa"/>
            <w:vMerge/>
            <w:tcBorders>
              <w:left w:val="single" w:sz="8" w:space="0" w:color="auto"/>
            </w:tcBorders>
          </w:tcPr>
          <w:p w14:paraId="5939ADF4" w14:textId="77777777" w:rsidR="001003AF" w:rsidRPr="00150EFB" w:rsidRDefault="001003AF" w:rsidP="00C12A7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660" w:type="dxa"/>
            <w:gridSpan w:val="5"/>
            <w:vAlign w:val="center"/>
          </w:tcPr>
          <w:p w14:paraId="14D34D13" w14:textId="77777777" w:rsidR="001003AF" w:rsidRPr="00150EFB" w:rsidRDefault="001003AF" w:rsidP="00C12A74">
            <w:pPr>
              <w:tabs>
                <w:tab w:val="left" w:pos="360"/>
                <w:tab w:val="left" w:pos="960"/>
              </w:tabs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ab/>
              <w:t>(N-G)</w:t>
            </w: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ab/>
              <w:t>Genome Sequencing</w:t>
            </w:r>
          </w:p>
        </w:tc>
        <w:tc>
          <w:tcPr>
            <w:tcW w:w="3402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094086CE" w14:textId="77777777" w:rsidR="001003AF" w:rsidRPr="00150EFB" w:rsidRDefault="001003AF" w:rsidP="00C12A74">
            <w:pPr>
              <w:tabs>
                <w:tab w:val="left" w:pos="360"/>
              </w:tabs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1003AF" w:rsidRPr="00150EFB" w14:paraId="788FA306" w14:textId="77777777" w:rsidTr="002C7474">
        <w:trPr>
          <w:gridAfter w:val="1"/>
          <w:wAfter w:w="10" w:type="dxa"/>
          <w:trHeight w:val="567"/>
          <w:jc w:val="center"/>
        </w:trPr>
        <w:tc>
          <w:tcPr>
            <w:tcW w:w="1701" w:type="dxa"/>
            <w:vMerge/>
            <w:tcBorders>
              <w:left w:val="single" w:sz="8" w:space="0" w:color="auto"/>
            </w:tcBorders>
          </w:tcPr>
          <w:p w14:paraId="538EBEF5" w14:textId="77777777" w:rsidR="001003AF" w:rsidRPr="00150EFB" w:rsidRDefault="001003AF" w:rsidP="00C12A7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660" w:type="dxa"/>
            <w:gridSpan w:val="5"/>
            <w:vAlign w:val="center"/>
          </w:tcPr>
          <w:p w14:paraId="26409259" w14:textId="77777777" w:rsidR="001003AF" w:rsidRPr="00150EFB" w:rsidRDefault="001003AF" w:rsidP="00C12A74">
            <w:pPr>
              <w:tabs>
                <w:tab w:val="left" w:pos="360"/>
                <w:tab w:val="left" w:pos="960"/>
              </w:tabs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ab/>
              <w:t>(N-I)</w:t>
            </w: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ab/>
              <w:t>Ready-to-seq ONT Library</w:t>
            </w:r>
          </w:p>
        </w:tc>
        <w:tc>
          <w:tcPr>
            <w:tcW w:w="3402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163B35E7" w14:textId="77777777" w:rsidR="001003AF" w:rsidRPr="00150EFB" w:rsidRDefault="001003AF" w:rsidP="00C12A74">
            <w:pPr>
              <w:tabs>
                <w:tab w:val="left" w:pos="360"/>
              </w:tabs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1003AF" w:rsidRPr="00150EFB" w14:paraId="080C3A13" w14:textId="77777777" w:rsidTr="002C7474">
        <w:trPr>
          <w:gridAfter w:val="1"/>
          <w:wAfter w:w="10" w:type="dxa"/>
          <w:trHeight w:val="567"/>
          <w:jc w:val="center"/>
        </w:trPr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396E21A7" w14:textId="77777777" w:rsidR="001003AF" w:rsidRPr="00150EFB" w:rsidRDefault="001003AF" w:rsidP="00C12A7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660" w:type="dxa"/>
            <w:gridSpan w:val="5"/>
            <w:tcBorders>
              <w:bottom w:val="single" w:sz="8" w:space="0" w:color="auto"/>
            </w:tcBorders>
            <w:vAlign w:val="center"/>
          </w:tcPr>
          <w:p w14:paraId="510DE2E7" w14:textId="77777777" w:rsidR="001003AF" w:rsidRPr="00150EFB" w:rsidRDefault="001003AF" w:rsidP="00C12A74">
            <w:pPr>
              <w:tabs>
                <w:tab w:val="left" w:pos="360"/>
                <w:tab w:val="left" w:pos="960"/>
              </w:tabs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ab/>
              <w:t>(N-</w:t>
            </w:r>
            <w:r w:rsidR="00777CB2"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C</w:t>
            </w: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ab/>
              <w:t>Customized Prep</w:t>
            </w:r>
          </w:p>
        </w:tc>
        <w:tc>
          <w:tcPr>
            <w:tcW w:w="3402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CC68C97" w14:textId="77777777" w:rsidR="001003AF" w:rsidRPr="00150EFB" w:rsidRDefault="001003AF" w:rsidP="00C12A74">
            <w:pPr>
              <w:snapToGrid w:val="0"/>
              <w:rPr>
                <w:rFonts w:ascii="Times New Roman" w:eastAsia="標楷體" w:hAnsi="Times New Roman" w:cs="Times New Roman"/>
                <w:color w:val="0033CC"/>
                <w:sz w:val="20"/>
                <w:szCs w:val="20"/>
              </w:rPr>
            </w:pPr>
          </w:p>
        </w:tc>
      </w:tr>
      <w:tr w:rsidR="00C12A74" w:rsidRPr="00150EFB" w14:paraId="5F420666" w14:textId="77777777" w:rsidTr="00740D73">
        <w:trPr>
          <w:trHeight w:val="369"/>
          <w:jc w:val="center"/>
        </w:trPr>
        <w:tc>
          <w:tcPr>
            <w:tcW w:w="10773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81CADBD" w14:textId="77777777" w:rsidR="00C12A74" w:rsidRPr="00150EFB" w:rsidRDefault="0081615A" w:rsidP="00C12A7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定序需求</w:t>
            </w:r>
            <w:r w:rsidRPr="00150EFB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 xml:space="preserve"> (</w:t>
            </w:r>
            <w:r w:rsidR="00C12A74" w:rsidRPr="00150EFB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Sequencing Requisition</w:t>
            </w:r>
            <w:r w:rsidRPr="00150EFB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)</w:t>
            </w:r>
          </w:p>
        </w:tc>
      </w:tr>
      <w:tr w:rsidR="00C12A74" w:rsidRPr="00150EFB" w14:paraId="34FB7BA1" w14:textId="77777777" w:rsidTr="00C12A74">
        <w:trPr>
          <w:trHeight w:val="369"/>
          <w:jc w:val="center"/>
        </w:trPr>
        <w:tc>
          <w:tcPr>
            <w:tcW w:w="3591" w:type="dxa"/>
            <w:gridSpan w:val="2"/>
            <w:tcBorders>
              <w:left w:val="single" w:sz="8" w:space="0" w:color="auto"/>
            </w:tcBorders>
            <w:vAlign w:val="center"/>
          </w:tcPr>
          <w:p w14:paraId="02FC4FA0" w14:textId="77777777" w:rsidR="00C12A74" w:rsidRPr="00150EFB" w:rsidRDefault="002C7474" w:rsidP="00C12A7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Output Requisition</w:t>
            </w:r>
          </w:p>
        </w:tc>
        <w:tc>
          <w:tcPr>
            <w:tcW w:w="3591" w:type="dxa"/>
            <w:gridSpan w:val="3"/>
            <w:vAlign w:val="center"/>
          </w:tcPr>
          <w:p w14:paraId="24875510" w14:textId="77777777" w:rsidR="00C12A74" w:rsidRPr="00150EFB" w:rsidRDefault="00C12A74" w:rsidP="00C12A7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</w:pPr>
            <w:r w:rsidRPr="00150EFB"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  <w:t># of</w:t>
            </w:r>
            <w:r w:rsidR="002C7474" w:rsidRPr="00150EFB"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  <w:t xml:space="preserve"> nanopore</w:t>
            </w:r>
            <w:r w:rsidRPr="00150EFB"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  <w:t xml:space="preserve"> </w:t>
            </w:r>
            <w:r w:rsidR="002C7474" w:rsidRPr="00150EFB"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  <w:t>Flow-cell</w:t>
            </w:r>
            <w:r w:rsidRPr="00150EFB"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  <w:t>(s)</w:t>
            </w:r>
          </w:p>
        </w:tc>
        <w:tc>
          <w:tcPr>
            <w:tcW w:w="3591" w:type="dxa"/>
            <w:gridSpan w:val="4"/>
            <w:tcBorders>
              <w:right w:val="single" w:sz="8" w:space="0" w:color="auto"/>
            </w:tcBorders>
            <w:vAlign w:val="center"/>
          </w:tcPr>
          <w:p w14:paraId="76D71988" w14:textId="77777777" w:rsidR="00C12A74" w:rsidRPr="00150EFB" w:rsidRDefault="002C7474" w:rsidP="00C12A7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</w:pPr>
            <w:r w:rsidRPr="00150EFB"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  <w:t>Genome</w:t>
            </w:r>
            <w:r w:rsidR="00C12A74" w:rsidRPr="00150EFB"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  <w:t xml:space="preserve"> Assembly</w:t>
            </w:r>
            <w:r w:rsidRPr="00150EFB"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  <w:t xml:space="preserve"> and Annotation</w:t>
            </w:r>
          </w:p>
        </w:tc>
      </w:tr>
      <w:tr w:rsidR="00C12A74" w:rsidRPr="00150EFB" w14:paraId="3F39A957" w14:textId="77777777" w:rsidTr="002C7474">
        <w:trPr>
          <w:trHeight w:val="1365"/>
          <w:jc w:val="center"/>
        </w:trPr>
        <w:tc>
          <w:tcPr>
            <w:tcW w:w="3591" w:type="dxa"/>
            <w:gridSpan w:val="2"/>
            <w:tcBorders>
              <w:left w:val="single" w:sz="8" w:space="0" w:color="auto"/>
            </w:tcBorders>
            <w:vAlign w:val="center"/>
          </w:tcPr>
          <w:p w14:paraId="2EC2A7D5" w14:textId="77777777" w:rsidR="00C12A74" w:rsidRPr="00150EFB" w:rsidRDefault="00C12A74" w:rsidP="00C12A74">
            <w:pPr>
              <w:tabs>
                <w:tab w:val="left" w:pos="120"/>
                <w:tab w:val="left" w:pos="480"/>
              </w:tabs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50EFB">
              <w:rPr>
                <w:rFonts w:ascii="Times New Roman" w:eastAsia="標楷體" w:hAnsi="Times New Roman" w:cs="Times New Roman"/>
                <w:bCs/>
                <w:szCs w:val="24"/>
              </w:rPr>
              <w:tab/>
              <w:t>□</w:t>
            </w:r>
            <w:r w:rsidRPr="00150EFB">
              <w:rPr>
                <w:rFonts w:ascii="Times New Roman" w:eastAsia="標楷體" w:hAnsi="Times New Roman" w:cs="Times New Roman"/>
                <w:bCs/>
                <w:szCs w:val="24"/>
              </w:rPr>
              <w:tab/>
            </w:r>
            <w:r w:rsidR="002C7474" w:rsidRPr="00150EFB">
              <w:rPr>
                <w:rFonts w:ascii="Times New Roman" w:eastAsia="標楷體" w:hAnsi="Times New Roman" w:cs="Times New Roman"/>
                <w:bCs/>
                <w:szCs w:val="24"/>
              </w:rPr>
              <w:t>0.5</w:t>
            </w:r>
            <w:r w:rsidRPr="00150EFB">
              <w:rPr>
                <w:rFonts w:ascii="Times New Roman" w:eastAsia="標楷體" w:hAnsi="Times New Roman" w:cs="Times New Roman"/>
                <w:bCs/>
                <w:szCs w:val="24"/>
              </w:rPr>
              <w:t>-</w:t>
            </w:r>
            <w:r w:rsidR="002C7474" w:rsidRPr="00150EFB">
              <w:rPr>
                <w:rFonts w:ascii="Times New Roman" w:eastAsia="標楷體" w:hAnsi="Times New Roman" w:cs="Times New Roman"/>
                <w:bCs/>
                <w:szCs w:val="24"/>
              </w:rPr>
              <w:t>1</w:t>
            </w:r>
            <w:r w:rsidRPr="00150EFB">
              <w:rPr>
                <w:rFonts w:ascii="Times New Roman" w:eastAsia="標楷體" w:hAnsi="Times New Roman" w:cs="Times New Roman"/>
                <w:bCs/>
                <w:szCs w:val="24"/>
              </w:rPr>
              <w:t xml:space="preserve"> Gb</w:t>
            </w:r>
          </w:p>
          <w:p w14:paraId="7CAD4FC5" w14:textId="77777777" w:rsidR="00C12A74" w:rsidRPr="00150EFB" w:rsidRDefault="00C12A74" w:rsidP="00C12A74">
            <w:pPr>
              <w:tabs>
                <w:tab w:val="left" w:pos="120"/>
                <w:tab w:val="left" w:pos="480"/>
              </w:tabs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50EFB">
              <w:rPr>
                <w:rFonts w:ascii="Times New Roman" w:eastAsia="標楷體" w:hAnsi="Times New Roman" w:cs="Times New Roman"/>
                <w:bCs/>
                <w:szCs w:val="24"/>
              </w:rPr>
              <w:tab/>
              <w:t>□</w:t>
            </w:r>
            <w:r w:rsidRPr="00150EFB">
              <w:rPr>
                <w:rFonts w:ascii="Times New Roman" w:eastAsia="標楷體" w:hAnsi="Times New Roman" w:cs="Times New Roman"/>
                <w:bCs/>
                <w:szCs w:val="24"/>
              </w:rPr>
              <w:tab/>
              <w:t>5-</w:t>
            </w:r>
            <w:r w:rsidR="002C7474" w:rsidRPr="00150EFB">
              <w:rPr>
                <w:rFonts w:ascii="Times New Roman" w:eastAsia="標楷體" w:hAnsi="Times New Roman" w:cs="Times New Roman"/>
                <w:bCs/>
                <w:szCs w:val="24"/>
              </w:rPr>
              <w:t>15</w:t>
            </w:r>
            <w:r w:rsidRPr="00150EFB">
              <w:rPr>
                <w:rFonts w:ascii="Times New Roman" w:eastAsia="標楷體" w:hAnsi="Times New Roman" w:cs="Times New Roman"/>
                <w:bCs/>
                <w:szCs w:val="24"/>
              </w:rPr>
              <w:t xml:space="preserve"> Gb</w:t>
            </w:r>
          </w:p>
          <w:p w14:paraId="1FDA3E04" w14:textId="77777777" w:rsidR="00C12A74" w:rsidRPr="00150EFB" w:rsidRDefault="00C12A74" w:rsidP="00C12A74">
            <w:pPr>
              <w:tabs>
                <w:tab w:val="left" w:pos="120"/>
                <w:tab w:val="left" w:pos="480"/>
              </w:tabs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33CC"/>
                <w:szCs w:val="24"/>
              </w:rPr>
            </w:pPr>
            <w:r w:rsidRPr="00150EFB">
              <w:rPr>
                <w:rFonts w:ascii="Times New Roman" w:eastAsia="標楷體" w:hAnsi="Times New Roman" w:cs="Times New Roman"/>
                <w:bCs/>
                <w:szCs w:val="24"/>
              </w:rPr>
              <w:tab/>
              <w:t>□</w:t>
            </w:r>
            <w:r w:rsidRPr="00150EFB">
              <w:rPr>
                <w:rFonts w:ascii="Times New Roman" w:eastAsia="標楷體" w:hAnsi="Times New Roman" w:cs="Times New Roman"/>
                <w:bCs/>
                <w:szCs w:val="24"/>
              </w:rPr>
              <w:tab/>
            </w:r>
            <w:r w:rsidR="002C7474" w:rsidRPr="00150EFB">
              <w:rPr>
                <w:rFonts w:ascii="Times New Roman" w:eastAsia="標楷體" w:hAnsi="Times New Roman" w:cs="Times New Roman"/>
                <w:bCs/>
                <w:szCs w:val="24"/>
              </w:rPr>
              <w:t>1</w:t>
            </w:r>
            <w:r w:rsidRPr="00150EFB">
              <w:rPr>
                <w:rFonts w:ascii="Times New Roman" w:eastAsia="標楷體" w:hAnsi="Times New Roman" w:cs="Times New Roman"/>
                <w:bCs/>
                <w:szCs w:val="24"/>
              </w:rPr>
              <w:t>5-</w:t>
            </w:r>
            <w:r w:rsidR="00BC4EAC" w:rsidRPr="00150EFB">
              <w:rPr>
                <w:rFonts w:ascii="Times New Roman" w:eastAsia="標楷體" w:hAnsi="Times New Roman" w:cs="Times New Roman"/>
                <w:bCs/>
                <w:szCs w:val="24"/>
              </w:rPr>
              <w:t>75</w:t>
            </w:r>
            <w:r w:rsidRPr="00150EFB">
              <w:rPr>
                <w:rFonts w:ascii="Times New Roman" w:eastAsia="標楷體" w:hAnsi="Times New Roman" w:cs="Times New Roman"/>
                <w:bCs/>
                <w:szCs w:val="24"/>
              </w:rPr>
              <w:t xml:space="preserve"> Gb</w:t>
            </w:r>
          </w:p>
        </w:tc>
        <w:tc>
          <w:tcPr>
            <w:tcW w:w="3591" w:type="dxa"/>
            <w:gridSpan w:val="3"/>
            <w:vAlign w:val="center"/>
          </w:tcPr>
          <w:p w14:paraId="1289E643" w14:textId="77777777" w:rsidR="002C7474" w:rsidRPr="00150EFB" w:rsidRDefault="002C7474" w:rsidP="00777CB2">
            <w:pPr>
              <w:widowControl/>
              <w:rPr>
                <w:rFonts w:ascii="Times New Roman" w:eastAsia="標楷體" w:hAnsi="Times New Roman" w:cs="Times New Roman"/>
                <w:bCs/>
              </w:rPr>
            </w:pPr>
            <w:r w:rsidRPr="00150EFB">
              <w:rPr>
                <w:rFonts w:ascii="Times New Roman" w:eastAsia="標楷體" w:hAnsi="Times New Roman" w:cs="Times New Roman"/>
                <w:bCs/>
                <w:szCs w:val="24"/>
              </w:rPr>
              <w:t>□</w:t>
            </w:r>
            <w:r w:rsidR="00777CB2" w:rsidRPr="00150EFB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proofErr w:type="spellStart"/>
            <w:proofErr w:type="gramStart"/>
            <w:r w:rsidR="00777CB2" w:rsidRPr="00150EFB">
              <w:rPr>
                <w:rFonts w:ascii="Times New Roman" w:eastAsia="標楷體" w:hAnsi="Times New Roman" w:cs="Times New Roman"/>
                <w:bCs/>
                <w:szCs w:val="24"/>
              </w:rPr>
              <w:t>Flongle</w:t>
            </w:r>
            <w:proofErr w:type="spellEnd"/>
            <w:r w:rsidR="00777CB2" w:rsidRPr="00150EFB">
              <w:rPr>
                <w:rFonts w:ascii="Times New Roman" w:eastAsia="標楷體" w:hAnsi="Times New Roman" w:cs="Times New Roman"/>
                <w:bCs/>
                <w:szCs w:val="24"/>
              </w:rPr>
              <w:t xml:space="preserve">; </w:t>
            </w:r>
            <w:r w:rsidR="00777CB2" w:rsidRPr="00150EFB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</w:t>
            </w:r>
            <w:proofErr w:type="gramEnd"/>
            <w:r w:rsidR="00777CB2" w:rsidRPr="00150EFB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  </w:t>
            </w:r>
            <w:r w:rsidR="00777CB2" w:rsidRPr="00150EFB">
              <w:rPr>
                <w:rFonts w:ascii="Times New Roman" w:eastAsia="標楷體" w:hAnsi="Times New Roman" w:cs="Times New Roman"/>
                <w:bCs/>
                <w:szCs w:val="24"/>
              </w:rPr>
              <w:t xml:space="preserve"> cell(s)</w:t>
            </w:r>
          </w:p>
          <w:p w14:paraId="4F5364C4" w14:textId="77777777" w:rsidR="00C12A74" w:rsidRPr="00150EFB" w:rsidRDefault="002C7474" w:rsidP="00777CB2">
            <w:pPr>
              <w:widowControl/>
              <w:rPr>
                <w:rFonts w:ascii="Times New Roman" w:eastAsia="標楷體" w:hAnsi="Times New Roman" w:cs="Times New Roman"/>
                <w:bCs/>
              </w:rPr>
            </w:pPr>
            <w:r w:rsidRPr="00150EFB">
              <w:rPr>
                <w:rFonts w:ascii="Times New Roman" w:eastAsia="標楷體" w:hAnsi="Times New Roman" w:cs="Times New Roman"/>
                <w:bCs/>
                <w:szCs w:val="24"/>
              </w:rPr>
              <w:t>□</w:t>
            </w:r>
            <w:r w:rsidR="00777CB2" w:rsidRPr="00150EFB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proofErr w:type="spellStart"/>
            <w:proofErr w:type="gramStart"/>
            <w:r w:rsidR="00777CB2" w:rsidRPr="00150EFB">
              <w:rPr>
                <w:rFonts w:ascii="Times New Roman" w:eastAsia="標楷體" w:hAnsi="Times New Roman" w:cs="Times New Roman"/>
                <w:bCs/>
                <w:szCs w:val="24"/>
              </w:rPr>
              <w:t>MinION</w:t>
            </w:r>
            <w:proofErr w:type="spellEnd"/>
            <w:r w:rsidR="00777CB2" w:rsidRPr="00150EFB">
              <w:rPr>
                <w:rFonts w:ascii="Times New Roman" w:eastAsia="標楷體" w:hAnsi="Times New Roman" w:cs="Times New Roman"/>
                <w:bCs/>
                <w:szCs w:val="24"/>
              </w:rPr>
              <w:t xml:space="preserve">; </w:t>
            </w:r>
            <w:r w:rsidR="00777CB2" w:rsidRPr="00150EFB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</w:t>
            </w:r>
            <w:proofErr w:type="gramEnd"/>
            <w:r w:rsidR="00777CB2" w:rsidRPr="00150EFB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 </w:t>
            </w:r>
            <w:r w:rsidR="00777CB2" w:rsidRPr="00150EFB">
              <w:rPr>
                <w:rFonts w:ascii="Times New Roman" w:eastAsia="標楷體" w:hAnsi="Times New Roman" w:cs="Times New Roman"/>
                <w:bCs/>
                <w:szCs w:val="24"/>
              </w:rPr>
              <w:t xml:space="preserve"> cell(s)</w:t>
            </w:r>
          </w:p>
          <w:p w14:paraId="4D4D9788" w14:textId="77777777" w:rsidR="002C7474" w:rsidRPr="00150EFB" w:rsidRDefault="002C7474" w:rsidP="00777CB2">
            <w:pPr>
              <w:widowControl/>
              <w:rPr>
                <w:rFonts w:ascii="Times New Roman" w:eastAsia="標楷體" w:hAnsi="Times New Roman" w:cs="Times New Roman"/>
                <w:bCs/>
              </w:rPr>
            </w:pPr>
            <w:r w:rsidRPr="00150EFB">
              <w:rPr>
                <w:rFonts w:ascii="Times New Roman" w:eastAsia="標楷體" w:hAnsi="Times New Roman" w:cs="Times New Roman"/>
                <w:bCs/>
                <w:szCs w:val="24"/>
              </w:rPr>
              <w:t>□</w:t>
            </w:r>
            <w:r w:rsidR="00777CB2" w:rsidRPr="00150EFB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proofErr w:type="spellStart"/>
            <w:proofErr w:type="gramStart"/>
            <w:r w:rsidR="00777CB2" w:rsidRPr="00150EFB">
              <w:rPr>
                <w:rFonts w:ascii="Times New Roman" w:eastAsia="標楷體" w:hAnsi="Times New Roman" w:cs="Times New Roman"/>
                <w:bCs/>
                <w:szCs w:val="24"/>
              </w:rPr>
              <w:t>PromethION</w:t>
            </w:r>
            <w:proofErr w:type="spellEnd"/>
            <w:r w:rsidR="00777CB2" w:rsidRPr="00150EFB">
              <w:rPr>
                <w:rFonts w:ascii="Times New Roman" w:eastAsia="標楷體" w:hAnsi="Times New Roman" w:cs="Times New Roman"/>
                <w:bCs/>
                <w:szCs w:val="24"/>
              </w:rPr>
              <w:t xml:space="preserve">; </w:t>
            </w:r>
            <w:r w:rsidR="00777CB2" w:rsidRPr="00150EFB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</w:t>
            </w:r>
            <w:proofErr w:type="gramEnd"/>
            <w:r w:rsidR="00777CB2" w:rsidRPr="00150EFB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</w:t>
            </w:r>
            <w:r w:rsidR="00777CB2" w:rsidRPr="00150EFB">
              <w:rPr>
                <w:rFonts w:ascii="Times New Roman" w:eastAsia="標楷體" w:hAnsi="Times New Roman" w:cs="Times New Roman"/>
                <w:bCs/>
                <w:szCs w:val="24"/>
              </w:rPr>
              <w:t xml:space="preserve"> cell(s)</w:t>
            </w:r>
          </w:p>
        </w:tc>
        <w:tc>
          <w:tcPr>
            <w:tcW w:w="3591" w:type="dxa"/>
            <w:gridSpan w:val="4"/>
            <w:tcBorders>
              <w:right w:val="single" w:sz="8" w:space="0" w:color="auto"/>
            </w:tcBorders>
            <w:vAlign w:val="center"/>
          </w:tcPr>
          <w:p w14:paraId="34BB1E90" w14:textId="77777777" w:rsidR="00C12A74" w:rsidRPr="00150EFB" w:rsidRDefault="00C12A74" w:rsidP="002C7474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50EFB">
              <w:rPr>
                <w:rFonts w:ascii="Times New Roman" w:eastAsia="標楷體" w:hAnsi="Times New Roman" w:cs="Times New Roman"/>
                <w:bCs/>
                <w:szCs w:val="24"/>
              </w:rPr>
              <w:t>□</w:t>
            </w:r>
            <w:r w:rsidR="002C7474" w:rsidRPr="00150EFB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r w:rsidRPr="00150EFB">
              <w:rPr>
                <w:rFonts w:ascii="Times New Roman" w:eastAsia="標楷體" w:hAnsi="Times New Roman" w:cs="Times New Roman"/>
                <w:bCs/>
                <w:szCs w:val="24"/>
              </w:rPr>
              <w:t>No Need</w:t>
            </w:r>
          </w:p>
          <w:p w14:paraId="09905235" w14:textId="77777777" w:rsidR="002C7474" w:rsidRPr="00150EFB" w:rsidRDefault="002C7474" w:rsidP="00912400">
            <w:pPr>
              <w:tabs>
                <w:tab w:val="left" w:pos="240"/>
              </w:tabs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50EFB">
              <w:rPr>
                <w:rFonts w:ascii="Times New Roman" w:eastAsia="標楷體" w:hAnsi="Times New Roman" w:cs="Times New Roman"/>
                <w:bCs/>
                <w:szCs w:val="24"/>
              </w:rPr>
              <w:t>□</w:t>
            </w:r>
            <w:r w:rsidRPr="00150EFB">
              <w:rPr>
                <w:rFonts w:ascii="Times New Roman" w:eastAsia="標楷體" w:hAnsi="Times New Roman" w:cs="Times New Roman"/>
                <w:bCs/>
                <w:szCs w:val="24"/>
              </w:rPr>
              <w:tab/>
              <w:t>Assembly</w:t>
            </w:r>
          </w:p>
          <w:p w14:paraId="00AE7135" w14:textId="77777777" w:rsidR="002C7474" w:rsidRPr="00150EFB" w:rsidRDefault="002C7474" w:rsidP="00912400">
            <w:pPr>
              <w:tabs>
                <w:tab w:val="left" w:pos="240"/>
              </w:tabs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50EFB">
              <w:rPr>
                <w:rFonts w:ascii="Times New Roman" w:eastAsia="標楷體" w:hAnsi="Times New Roman" w:cs="Times New Roman"/>
                <w:bCs/>
                <w:szCs w:val="24"/>
              </w:rPr>
              <w:t>□</w:t>
            </w:r>
            <w:r w:rsidRPr="00150EFB">
              <w:rPr>
                <w:rFonts w:ascii="Times New Roman" w:eastAsia="標楷體" w:hAnsi="Times New Roman" w:cs="Times New Roman"/>
                <w:bCs/>
                <w:szCs w:val="24"/>
              </w:rPr>
              <w:tab/>
              <w:t>Annotation</w:t>
            </w:r>
          </w:p>
        </w:tc>
      </w:tr>
      <w:tr w:rsidR="00C12A74" w:rsidRPr="00150EFB" w14:paraId="769D81C1" w14:textId="77777777" w:rsidTr="002C7474">
        <w:trPr>
          <w:trHeight w:val="2546"/>
          <w:jc w:val="center"/>
        </w:trPr>
        <w:tc>
          <w:tcPr>
            <w:tcW w:w="10773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23318" w14:textId="77777777" w:rsidR="00C12A74" w:rsidRPr="00150EFB" w:rsidRDefault="002C7474" w:rsidP="00C12A74">
            <w:pPr>
              <w:snapToGrid w:val="0"/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4"/>
              </w:rPr>
            </w:pPr>
            <w:r w:rsidRPr="00150EFB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4"/>
              </w:rPr>
              <w:t>備註</w:t>
            </w:r>
            <w:r w:rsidR="00C12A74" w:rsidRPr="00150EFB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4"/>
              </w:rPr>
              <w:t xml:space="preserve"> (</w:t>
            </w:r>
            <w:r w:rsidR="00256D3B" w:rsidRPr="00150EFB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4"/>
              </w:rPr>
              <w:t>臺灣海洋基因體中心</w:t>
            </w:r>
            <w:r w:rsidR="00C12A74" w:rsidRPr="00150EFB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4"/>
              </w:rPr>
              <w:t>)</w:t>
            </w:r>
            <w:r w:rsidRPr="00150EFB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4"/>
              </w:rPr>
              <w:t>：</w:t>
            </w:r>
          </w:p>
          <w:p w14:paraId="150EDF69" w14:textId="77777777" w:rsidR="002C7474" w:rsidRPr="00150EFB" w:rsidRDefault="002C7474" w:rsidP="00C12A74">
            <w:pPr>
              <w:snapToGrid w:val="0"/>
              <w:rPr>
                <w:rFonts w:ascii="Times New Roman" w:eastAsia="標楷體" w:hAnsi="Times New Roman" w:cs="Times New Roman"/>
                <w:b/>
                <w:color w:val="C45911" w:themeColor="accent2" w:themeShade="BF"/>
                <w:sz w:val="20"/>
                <w:szCs w:val="24"/>
              </w:rPr>
            </w:pPr>
          </w:p>
        </w:tc>
      </w:tr>
      <w:tr w:rsidR="00C12A74" w:rsidRPr="00150EFB" w14:paraId="350EA14E" w14:textId="77777777" w:rsidTr="00C12A74">
        <w:trPr>
          <w:trHeight w:val="709"/>
          <w:jc w:val="center"/>
        </w:trPr>
        <w:tc>
          <w:tcPr>
            <w:tcW w:w="53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7B550" w14:textId="77777777" w:rsidR="00C12A74" w:rsidRPr="00150EFB" w:rsidRDefault="002C7474" w:rsidP="00C12A74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實驗室主持人簽名</w:t>
            </w:r>
          </w:p>
          <w:p w14:paraId="58437CA0" w14:textId="77777777" w:rsidR="00C12A74" w:rsidRPr="00150EFB" w:rsidRDefault="00C12A74" w:rsidP="00C12A74">
            <w:pPr>
              <w:snapToGrid w:val="0"/>
              <w:spacing w:beforeLines="25" w:before="9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Date (YYYY/MM/DD)</w:t>
            </w:r>
            <w:r w:rsidR="002C7474"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</w:p>
        </w:tc>
        <w:tc>
          <w:tcPr>
            <w:tcW w:w="5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10F9AA" w14:textId="77777777" w:rsidR="00C12A74" w:rsidRPr="00150EFB" w:rsidRDefault="002C7474" w:rsidP="00C12A74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實驗負責人簽名</w:t>
            </w:r>
          </w:p>
          <w:p w14:paraId="1646CC0C" w14:textId="77777777" w:rsidR="00C12A74" w:rsidRPr="00150EFB" w:rsidRDefault="00C12A74" w:rsidP="00C12A74">
            <w:pPr>
              <w:snapToGrid w:val="0"/>
              <w:spacing w:beforeLines="25" w:before="9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Date (YYYY/MM/DD)</w:t>
            </w:r>
          </w:p>
        </w:tc>
      </w:tr>
    </w:tbl>
    <w:p w14:paraId="0D4F08FA" w14:textId="77777777" w:rsidR="000D1587" w:rsidRPr="00150EFB" w:rsidRDefault="000D1587" w:rsidP="00C65B58">
      <w:pPr>
        <w:snapToGrid w:val="0"/>
        <w:rPr>
          <w:rFonts w:ascii="Times New Roman" w:eastAsia="標楷體" w:hAnsi="Times New Roman" w:cs="Times New Roman"/>
          <w:sz w:val="2"/>
          <w:szCs w:val="2"/>
        </w:rPr>
      </w:pPr>
    </w:p>
    <w:tbl>
      <w:tblPr>
        <w:tblStyle w:val="a3"/>
        <w:tblW w:w="10772" w:type="dxa"/>
        <w:jc w:val="center"/>
        <w:tblBorders>
          <w:top w:val="single" w:sz="8" w:space="0" w:color="C45911" w:themeColor="accent2" w:themeShade="BF"/>
          <w:left w:val="single" w:sz="8" w:space="0" w:color="C45911" w:themeColor="accent2" w:themeShade="BF"/>
          <w:bottom w:val="single" w:sz="8" w:space="0" w:color="C45911" w:themeColor="accent2" w:themeShade="BF"/>
          <w:right w:val="single" w:sz="8" w:space="0" w:color="C45911" w:themeColor="accent2" w:themeShade="BF"/>
          <w:insideH w:val="single" w:sz="8" w:space="0" w:color="C45911" w:themeColor="accent2" w:themeShade="BF"/>
          <w:insideV w:val="single" w:sz="8" w:space="0" w:color="C45911" w:themeColor="accent2" w:themeShade="BF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86"/>
        <w:gridCol w:w="5386"/>
      </w:tblGrid>
      <w:tr w:rsidR="00C65B58" w:rsidRPr="00150EFB" w14:paraId="4FF6EB6B" w14:textId="77777777" w:rsidTr="0081615A">
        <w:trPr>
          <w:trHeight w:val="760"/>
          <w:jc w:val="center"/>
        </w:trPr>
        <w:tc>
          <w:tcPr>
            <w:tcW w:w="5386" w:type="dxa"/>
            <w:vAlign w:val="center"/>
          </w:tcPr>
          <w:p w14:paraId="2C1817EB" w14:textId="77777777" w:rsidR="00C65B58" w:rsidRPr="00150EFB" w:rsidRDefault="00C65B58" w:rsidP="0018323E">
            <w:pPr>
              <w:snapToGrid w:val="0"/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</w:rPr>
              <w:t>請款日期</w:t>
            </w:r>
          </w:p>
          <w:p w14:paraId="335A5595" w14:textId="77777777" w:rsidR="00C65B58" w:rsidRPr="00150EFB" w:rsidRDefault="00C65B58" w:rsidP="0018323E">
            <w:pPr>
              <w:snapToGrid w:val="0"/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b/>
                <w:color w:val="FF0000"/>
                <w:sz w:val="16"/>
                <w:szCs w:val="20"/>
              </w:rPr>
              <w:t>(</w:t>
            </w:r>
            <w:r w:rsidR="00256D3B" w:rsidRPr="00150EFB">
              <w:rPr>
                <w:rFonts w:ascii="Times New Roman" w:eastAsia="標楷體" w:hAnsi="Times New Roman" w:cs="Times New Roman"/>
                <w:b/>
                <w:color w:val="FF0000"/>
                <w:sz w:val="16"/>
                <w:szCs w:val="20"/>
              </w:rPr>
              <w:t>臺灣海洋基因體中心</w:t>
            </w:r>
            <w:r w:rsidRPr="00150EFB">
              <w:rPr>
                <w:rFonts w:ascii="Times New Roman" w:eastAsia="標楷體" w:hAnsi="Times New Roman" w:cs="Times New Roman"/>
                <w:b/>
                <w:color w:val="FF0000"/>
                <w:sz w:val="16"/>
                <w:szCs w:val="20"/>
              </w:rPr>
              <w:t>)</w:t>
            </w:r>
          </w:p>
        </w:tc>
        <w:tc>
          <w:tcPr>
            <w:tcW w:w="5386" w:type="dxa"/>
            <w:vAlign w:val="center"/>
          </w:tcPr>
          <w:p w14:paraId="2B920C59" w14:textId="77777777" w:rsidR="00C65B58" w:rsidRPr="00150EFB" w:rsidRDefault="00C65B58" w:rsidP="0018323E">
            <w:pPr>
              <w:snapToGrid w:val="0"/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16"/>
              </w:rPr>
            </w:pPr>
            <w:r w:rsidRPr="00150EFB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16"/>
              </w:rPr>
              <w:t>收款日期</w:t>
            </w:r>
          </w:p>
          <w:p w14:paraId="1CF0764B" w14:textId="77777777" w:rsidR="00C65B58" w:rsidRPr="00150EFB" w:rsidRDefault="00C65B58" w:rsidP="0018323E">
            <w:pPr>
              <w:snapToGrid w:val="0"/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16"/>
              </w:rPr>
            </w:pPr>
            <w:r w:rsidRPr="00150EFB">
              <w:rPr>
                <w:rFonts w:ascii="Times New Roman" w:eastAsia="標楷體" w:hAnsi="Times New Roman" w:cs="Times New Roman"/>
                <w:b/>
                <w:color w:val="FF0000"/>
                <w:sz w:val="16"/>
                <w:szCs w:val="20"/>
              </w:rPr>
              <w:t>(</w:t>
            </w:r>
            <w:r w:rsidR="000E5E0A" w:rsidRPr="00150EFB">
              <w:rPr>
                <w:rFonts w:ascii="Times New Roman" w:eastAsia="標楷體" w:hAnsi="Times New Roman" w:cs="Times New Roman"/>
                <w:b/>
                <w:color w:val="FF0000"/>
                <w:sz w:val="16"/>
                <w:szCs w:val="20"/>
              </w:rPr>
              <w:t>臺灣海洋基因體中心</w:t>
            </w:r>
            <w:r w:rsidRPr="00150EFB">
              <w:rPr>
                <w:rFonts w:ascii="Times New Roman" w:eastAsia="標楷體" w:hAnsi="Times New Roman" w:cs="Times New Roman"/>
                <w:b/>
                <w:color w:val="FF0000"/>
                <w:sz w:val="16"/>
                <w:szCs w:val="20"/>
              </w:rPr>
              <w:t>)</w:t>
            </w:r>
          </w:p>
        </w:tc>
      </w:tr>
    </w:tbl>
    <w:p w14:paraId="4EB24F59" w14:textId="77777777" w:rsidR="0073318E" w:rsidRPr="00150EFB" w:rsidRDefault="0073318E" w:rsidP="0073318E">
      <w:pPr>
        <w:snapToGrid w:val="0"/>
        <w:rPr>
          <w:rFonts w:ascii="Times New Roman" w:eastAsia="標楷體" w:hAnsi="Times New Roman" w:cs="Times New Roman"/>
          <w:sz w:val="2"/>
          <w:szCs w:val="2"/>
        </w:rPr>
      </w:pPr>
    </w:p>
    <w:p w14:paraId="299ADD41" w14:textId="77777777" w:rsidR="0073318E" w:rsidRPr="00150EFB" w:rsidRDefault="002C7474" w:rsidP="0073318E">
      <w:pPr>
        <w:widowControl/>
        <w:snapToGrid w:val="0"/>
        <w:rPr>
          <w:rFonts w:ascii="Times New Roman" w:eastAsia="標楷體" w:hAnsi="Times New Roman" w:cs="Times New Roman"/>
          <w:sz w:val="2"/>
          <w:szCs w:val="2"/>
        </w:rPr>
      </w:pPr>
      <w:r w:rsidRPr="00150EFB">
        <w:rPr>
          <w:rFonts w:ascii="Times New Roman" w:eastAsia="標楷體" w:hAnsi="Times New Roman" w:cs="Times New Roman"/>
          <w:sz w:val="2"/>
          <w:szCs w:val="2"/>
        </w:rPr>
        <w:t xml:space="preserve"> </w:t>
      </w:r>
    </w:p>
    <w:sectPr w:rsidR="0073318E" w:rsidRPr="00150EFB" w:rsidSect="00587E7E">
      <w:footerReference w:type="default" r:id="rId8"/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FFA67" w14:textId="77777777" w:rsidR="00A3029D" w:rsidRDefault="00A3029D" w:rsidP="00587E7E">
      <w:r>
        <w:separator/>
      </w:r>
    </w:p>
  </w:endnote>
  <w:endnote w:type="continuationSeparator" w:id="0">
    <w:p w14:paraId="4E4D5A0F" w14:textId="77777777" w:rsidR="00A3029D" w:rsidRDefault="00A3029D" w:rsidP="00587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59BC5" w14:textId="77777777" w:rsidR="002C7474" w:rsidRDefault="002C7474" w:rsidP="00BE43D7">
    <w:pPr>
      <w:tabs>
        <w:tab w:val="center" w:pos="4153"/>
        <w:tab w:val="right" w:pos="8306"/>
      </w:tabs>
      <w:snapToGrid w:val="0"/>
      <w:spacing w:line="240" w:lineRule="exact"/>
      <w:jc w:val="center"/>
      <w:rPr>
        <w:rFonts w:ascii="微軟正黑體" w:eastAsia="微軟正黑體" w:hAnsi="微軟正黑體" w:cs="Times New Roman"/>
        <w:sz w:val="16"/>
        <w:szCs w:val="16"/>
      </w:rPr>
    </w:pPr>
    <w:r>
      <w:rPr>
        <w:rFonts w:ascii="微軟正黑體" w:eastAsia="微軟正黑體" w:hAnsi="微軟正黑體" w:cs="Times New Roman" w:hint="eastAsia"/>
        <w:sz w:val="16"/>
        <w:szCs w:val="16"/>
      </w:rPr>
      <w:t xml:space="preserve">國立臺灣海洋大學　</w:t>
    </w:r>
    <w:r w:rsidR="00256D3B" w:rsidRPr="00256D3B">
      <w:rPr>
        <w:rFonts w:ascii="微軟正黑體" w:eastAsia="微軟正黑體" w:hAnsi="微軟正黑體" w:cs="Times New Roman"/>
        <w:sz w:val="16"/>
        <w:szCs w:val="16"/>
      </w:rPr>
      <w:t>臺灣海洋基因體中心</w:t>
    </w:r>
    <w:r>
      <w:rPr>
        <w:rFonts w:ascii="微軟正黑體" w:eastAsia="微軟正黑體" w:hAnsi="微軟正黑體" w:cs="Times New Roman" w:hint="eastAsia"/>
        <w:sz w:val="16"/>
        <w:szCs w:val="16"/>
      </w:rPr>
      <w:t xml:space="preserve"> </w:t>
    </w:r>
    <w:r w:rsidR="00BC4EAC">
      <w:rPr>
        <w:rFonts w:ascii="微軟正黑體" w:eastAsia="微軟正黑體" w:hAnsi="微軟正黑體" w:cs="Times New Roman" w:hint="eastAsia"/>
        <w:sz w:val="16"/>
        <w:szCs w:val="16"/>
      </w:rPr>
      <w:t>O</w:t>
    </w:r>
    <w:r w:rsidR="00BC4EAC">
      <w:rPr>
        <w:rFonts w:ascii="微軟正黑體" w:eastAsia="微軟正黑體" w:hAnsi="微軟正黑體" w:cs="Times New Roman"/>
        <w:sz w:val="16"/>
        <w:szCs w:val="16"/>
      </w:rPr>
      <w:t>NT</w:t>
    </w:r>
    <w:r>
      <w:rPr>
        <w:rFonts w:ascii="微軟正黑體" w:eastAsia="微軟正黑體" w:hAnsi="微軟正黑體" w:cs="Times New Roman" w:hint="eastAsia"/>
        <w:sz w:val="16"/>
        <w:szCs w:val="16"/>
      </w:rPr>
      <w:t xml:space="preserve">定序服務 </w:t>
    </w:r>
  </w:p>
  <w:p w14:paraId="7025A530" w14:textId="77777777" w:rsidR="00587E7E" w:rsidRPr="0081615A" w:rsidRDefault="00256D3B" w:rsidP="0081615A">
    <w:pPr>
      <w:tabs>
        <w:tab w:val="center" w:pos="4153"/>
        <w:tab w:val="right" w:pos="8306"/>
      </w:tabs>
      <w:jc w:val="center"/>
      <w:rPr>
        <w:rFonts w:ascii="微軟正黑體" w:eastAsia="微軟正黑體" w:hAnsi="微軟正黑體" w:cs="微軟正黑體"/>
        <w:sz w:val="16"/>
        <w:szCs w:val="16"/>
      </w:rPr>
    </w:pPr>
    <w:r>
      <w:rPr>
        <w:rFonts w:ascii="微軟正黑體" w:eastAsia="微軟正黑體" w:hAnsi="微軟正黑體" w:cs="Times New Roman" w:hint="eastAsia"/>
        <w:sz w:val="16"/>
        <w:szCs w:val="16"/>
      </w:rPr>
      <w:t>負責實驗室</w:t>
    </w:r>
    <w:r w:rsidR="002C7474" w:rsidRPr="008433D7">
      <w:rPr>
        <w:rFonts w:ascii="微軟正黑體" w:eastAsia="微軟正黑體" w:hAnsi="微軟正黑體" w:cs="Times New Roman"/>
        <w:sz w:val="16"/>
        <w:szCs w:val="16"/>
      </w:rPr>
      <w:t xml:space="preserve"> </w:t>
    </w:r>
    <w:r w:rsidR="0081615A">
      <w:rPr>
        <w:rFonts w:ascii="微軟正黑體" w:eastAsia="微軟正黑體" w:hAnsi="微軟正黑體" w:cs="微軟正黑體" w:hint="eastAsia"/>
        <w:sz w:val="16"/>
        <w:szCs w:val="16"/>
      </w:rPr>
      <w:t>長讀長定序實驗室</w:t>
    </w:r>
    <w:r w:rsidR="0081615A">
      <w:rPr>
        <w:rFonts w:ascii="微軟正黑體" w:eastAsia="微軟正黑體" w:hAnsi="微軟正黑體" w:cs="微軟正黑體" w:hint="eastAsia"/>
        <w:color w:val="8DC765"/>
        <w:sz w:val="16"/>
        <w:szCs w:val="16"/>
      </w:rPr>
      <w:t xml:space="preserve"> </w:t>
    </w:r>
    <w:r w:rsidR="0081615A">
      <w:rPr>
        <w:rFonts w:ascii="微軟正黑體" w:eastAsia="微軟正黑體" w:hAnsi="微軟正黑體" w:cs="微軟正黑體"/>
        <w:sz w:val="16"/>
        <w:szCs w:val="16"/>
      </w:rPr>
      <w:t>(02)2</w:t>
    </w:r>
    <w:r w:rsidR="0081615A">
      <w:rPr>
        <w:rFonts w:ascii="微軟正黑體" w:eastAsia="微軟正黑體" w:hAnsi="微軟正黑體" w:cs="微軟正黑體" w:hint="eastAsia"/>
        <w:sz w:val="16"/>
        <w:szCs w:val="16"/>
      </w:rPr>
      <w:t>462</w:t>
    </w:r>
    <w:r w:rsidR="0081615A">
      <w:rPr>
        <w:rFonts w:ascii="微軟正黑體" w:eastAsia="微軟正黑體" w:hAnsi="微軟正黑體" w:cs="微軟正黑體"/>
        <w:sz w:val="16"/>
        <w:szCs w:val="16"/>
      </w:rPr>
      <w:t>-2</w:t>
    </w:r>
    <w:r w:rsidR="0081615A">
      <w:rPr>
        <w:rFonts w:ascii="微軟正黑體" w:eastAsia="微軟正黑體" w:hAnsi="微軟正黑體" w:cs="微軟正黑體" w:hint="eastAsia"/>
        <w:sz w:val="16"/>
        <w:szCs w:val="16"/>
      </w:rPr>
      <w:t>192#2307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63601" w14:textId="77777777" w:rsidR="00A3029D" w:rsidRDefault="00A3029D" w:rsidP="00587E7E">
      <w:r>
        <w:separator/>
      </w:r>
    </w:p>
  </w:footnote>
  <w:footnote w:type="continuationSeparator" w:id="0">
    <w:p w14:paraId="70BCC5C7" w14:textId="77777777" w:rsidR="00A3029D" w:rsidRDefault="00A3029D" w:rsidP="00587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82524"/>
    <w:multiLevelType w:val="hybridMultilevel"/>
    <w:tmpl w:val="16BA41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2744D6"/>
    <w:multiLevelType w:val="hybridMultilevel"/>
    <w:tmpl w:val="B2F040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3D63AA"/>
    <w:multiLevelType w:val="hybridMultilevel"/>
    <w:tmpl w:val="8AA0C17C"/>
    <w:lvl w:ilvl="0" w:tplc="FA0E8DF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7C1B1F"/>
    <w:multiLevelType w:val="hybridMultilevel"/>
    <w:tmpl w:val="B2F040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E0B2304"/>
    <w:multiLevelType w:val="hybridMultilevel"/>
    <w:tmpl w:val="B2F040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C10416E"/>
    <w:multiLevelType w:val="hybridMultilevel"/>
    <w:tmpl w:val="A56EFA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64363052">
    <w:abstractNumId w:val="0"/>
  </w:num>
  <w:num w:numId="2" w16cid:durableId="1318529929">
    <w:abstractNumId w:val="5"/>
  </w:num>
  <w:num w:numId="3" w16cid:durableId="63186131">
    <w:abstractNumId w:val="1"/>
  </w:num>
  <w:num w:numId="4" w16cid:durableId="194780383">
    <w:abstractNumId w:val="4"/>
  </w:num>
  <w:num w:numId="5" w16cid:durableId="1873572170">
    <w:abstractNumId w:val="2"/>
  </w:num>
  <w:num w:numId="6" w16cid:durableId="1498568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5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00E"/>
    <w:rsid w:val="00001E26"/>
    <w:rsid w:val="00006BE6"/>
    <w:rsid w:val="000119DC"/>
    <w:rsid w:val="000204AA"/>
    <w:rsid w:val="00027944"/>
    <w:rsid w:val="000478DB"/>
    <w:rsid w:val="00057943"/>
    <w:rsid w:val="00061B6A"/>
    <w:rsid w:val="0006241D"/>
    <w:rsid w:val="000974D5"/>
    <w:rsid w:val="000A2B84"/>
    <w:rsid w:val="000A5185"/>
    <w:rsid w:val="000A5BB3"/>
    <w:rsid w:val="000B5F63"/>
    <w:rsid w:val="000B69E4"/>
    <w:rsid w:val="000C0643"/>
    <w:rsid w:val="000D1587"/>
    <w:rsid w:val="000E47E1"/>
    <w:rsid w:val="000E5A27"/>
    <w:rsid w:val="000E5E0A"/>
    <w:rsid w:val="000E762E"/>
    <w:rsid w:val="000F23DA"/>
    <w:rsid w:val="001003AF"/>
    <w:rsid w:val="00100C1D"/>
    <w:rsid w:val="00150EFB"/>
    <w:rsid w:val="0016286D"/>
    <w:rsid w:val="001657A7"/>
    <w:rsid w:val="0017618E"/>
    <w:rsid w:val="00184E40"/>
    <w:rsid w:val="00187B12"/>
    <w:rsid w:val="00190F49"/>
    <w:rsid w:val="001A1BEB"/>
    <w:rsid w:val="001D4645"/>
    <w:rsid w:val="001D6765"/>
    <w:rsid w:val="00214257"/>
    <w:rsid w:val="00256D3B"/>
    <w:rsid w:val="002575E5"/>
    <w:rsid w:val="00264639"/>
    <w:rsid w:val="00267CAF"/>
    <w:rsid w:val="00273E5A"/>
    <w:rsid w:val="00277102"/>
    <w:rsid w:val="00280B78"/>
    <w:rsid w:val="00286261"/>
    <w:rsid w:val="00291766"/>
    <w:rsid w:val="00296310"/>
    <w:rsid w:val="002A2178"/>
    <w:rsid w:val="002A49F6"/>
    <w:rsid w:val="002C7474"/>
    <w:rsid w:val="002D4C01"/>
    <w:rsid w:val="002D6756"/>
    <w:rsid w:val="002D6980"/>
    <w:rsid w:val="00337373"/>
    <w:rsid w:val="003555C3"/>
    <w:rsid w:val="00360D75"/>
    <w:rsid w:val="00364EB4"/>
    <w:rsid w:val="0038075F"/>
    <w:rsid w:val="00385398"/>
    <w:rsid w:val="00392F47"/>
    <w:rsid w:val="003B5D8B"/>
    <w:rsid w:val="003E6E24"/>
    <w:rsid w:val="003F2EEB"/>
    <w:rsid w:val="003F35D7"/>
    <w:rsid w:val="00402813"/>
    <w:rsid w:val="00410912"/>
    <w:rsid w:val="00417951"/>
    <w:rsid w:val="00456F6C"/>
    <w:rsid w:val="0047350A"/>
    <w:rsid w:val="004765BD"/>
    <w:rsid w:val="004A0467"/>
    <w:rsid w:val="004A75B6"/>
    <w:rsid w:val="004D6647"/>
    <w:rsid w:val="004E4454"/>
    <w:rsid w:val="00503D7B"/>
    <w:rsid w:val="005226A7"/>
    <w:rsid w:val="0057230F"/>
    <w:rsid w:val="00587E7E"/>
    <w:rsid w:val="005A5814"/>
    <w:rsid w:val="005C1DF3"/>
    <w:rsid w:val="005C3A9A"/>
    <w:rsid w:val="005C5FAD"/>
    <w:rsid w:val="005C6983"/>
    <w:rsid w:val="005E0A66"/>
    <w:rsid w:val="005E2D34"/>
    <w:rsid w:val="005E302E"/>
    <w:rsid w:val="005E3533"/>
    <w:rsid w:val="005F2C0A"/>
    <w:rsid w:val="005F62EE"/>
    <w:rsid w:val="00606875"/>
    <w:rsid w:val="00610EFC"/>
    <w:rsid w:val="00620D3B"/>
    <w:rsid w:val="00623145"/>
    <w:rsid w:val="006262FB"/>
    <w:rsid w:val="00630F0E"/>
    <w:rsid w:val="006811AD"/>
    <w:rsid w:val="00682140"/>
    <w:rsid w:val="0069200E"/>
    <w:rsid w:val="006C7841"/>
    <w:rsid w:val="006D135B"/>
    <w:rsid w:val="006E0BB5"/>
    <w:rsid w:val="006E5523"/>
    <w:rsid w:val="006E60C7"/>
    <w:rsid w:val="0071399C"/>
    <w:rsid w:val="00717512"/>
    <w:rsid w:val="00723EF6"/>
    <w:rsid w:val="0073318E"/>
    <w:rsid w:val="00740D73"/>
    <w:rsid w:val="00747427"/>
    <w:rsid w:val="00761706"/>
    <w:rsid w:val="00777CB2"/>
    <w:rsid w:val="00784646"/>
    <w:rsid w:val="0078702E"/>
    <w:rsid w:val="007922A8"/>
    <w:rsid w:val="007A6B39"/>
    <w:rsid w:val="007C1158"/>
    <w:rsid w:val="007D009B"/>
    <w:rsid w:val="007D5E5B"/>
    <w:rsid w:val="007E457E"/>
    <w:rsid w:val="0081615A"/>
    <w:rsid w:val="00822221"/>
    <w:rsid w:val="0082366C"/>
    <w:rsid w:val="008260DF"/>
    <w:rsid w:val="00833B59"/>
    <w:rsid w:val="0083417C"/>
    <w:rsid w:val="00835233"/>
    <w:rsid w:val="00871057"/>
    <w:rsid w:val="0088429B"/>
    <w:rsid w:val="008B4747"/>
    <w:rsid w:val="008C0A80"/>
    <w:rsid w:val="008D05B9"/>
    <w:rsid w:val="008D23D9"/>
    <w:rsid w:val="008D59B2"/>
    <w:rsid w:val="008D5CAC"/>
    <w:rsid w:val="008E35EF"/>
    <w:rsid w:val="008F4FAB"/>
    <w:rsid w:val="008F6836"/>
    <w:rsid w:val="00912400"/>
    <w:rsid w:val="00917F21"/>
    <w:rsid w:val="00920301"/>
    <w:rsid w:val="009208B9"/>
    <w:rsid w:val="00923849"/>
    <w:rsid w:val="00942810"/>
    <w:rsid w:val="00947E08"/>
    <w:rsid w:val="0095603F"/>
    <w:rsid w:val="00973C74"/>
    <w:rsid w:val="00980C6E"/>
    <w:rsid w:val="00984BBC"/>
    <w:rsid w:val="009B1632"/>
    <w:rsid w:val="009B24A2"/>
    <w:rsid w:val="009B6818"/>
    <w:rsid w:val="009C5B09"/>
    <w:rsid w:val="009C74AC"/>
    <w:rsid w:val="009D3772"/>
    <w:rsid w:val="009F0DD0"/>
    <w:rsid w:val="009F28CE"/>
    <w:rsid w:val="00A3029D"/>
    <w:rsid w:val="00A33E3B"/>
    <w:rsid w:val="00A50C59"/>
    <w:rsid w:val="00A84A60"/>
    <w:rsid w:val="00AB0C47"/>
    <w:rsid w:val="00AC4F4D"/>
    <w:rsid w:val="00AD1EE2"/>
    <w:rsid w:val="00AE04E8"/>
    <w:rsid w:val="00AE6BDD"/>
    <w:rsid w:val="00AF0613"/>
    <w:rsid w:val="00AF4ED9"/>
    <w:rsid w:val="00B105E3"/>
    <w:rsid w:val="00B11F54"/>
    <w:rsid w:val="00B14CA9"/>
    <w:rsid w:val="00B2170E"/>
    <w:rsid w:val="00B2719D"/>
    <w:rsid w:val="00B53462"/>
    <w:rsid w:val="00B56E0D"/>
    <w:rsid w:val="00B575D3"/>
    <w:rsid w:val="00BA06D8"/>
    <w:rsid w:val="00BC4EAC"/>
    <w:rsid w:val="00BD1A77"/>
    <w:rsid w:val="00BE2D71"/>
    <w:rsid w:val="00BE43D7"/>
    <w:rsid w:val="00C005BB"/>
    <w:rsid w:val="00C06C48"/>
    <w:rsid w:val="00C12A74"/>
    <w:rsid w:val="00C143D4"/>
    <w:rsid w:val="00C145E2"/>
    <w:rsid w:val="00C17AB4"/>
    <w:rsid w:val="00C37563"/>
    <w:rsid w:val="00C64BF8"/>
    <w:rsid w:val="00C65B58"/>
    <w:rsid w:val="00C808A4"/>
    <w:rsid w:val="00C90475"/>
    <w:rsid w:val="00C93917"/>
    <w:rsid w:val="00CA1ACC"/>
    <w:rsid w:val="00CC6575"/>
    <w:rsid w:val="00CD1B20"/>
    <w:rsid w:val="00CE178A"/>
    <w:rsid w:val="00CE4FDC"/>
    <w:rsid w:val="00CF6BCA"/>
    <w:rsid w:val="00CF6D05"/>
    <w:rsid w:val="00D16D58"/>
    <w:rsid w:val="00D3490C"/>
    <w:rsid w:val="00D4302D"/>
    <w:rsid w:val="00D432BC"/>
    <w:rsid w:val="00D61525"/>
    <w:rsid w:val="00DA1CD5"/>
    <w:rsid w:val="00DA5FA0"/>
    <w:rsid w:val="00DB225B"/>
    <w:rsid w:val="00DB3D3F"/>
    <w:rsid w:val="00DB6EDF"/>
    <w:rsid w:val="00DC0AB9"/>
    <w:rsid w:val="00DC5872"/>
    <w:rsid w:val="00DC6564"/>
    <w:rsid w:val="00DE29F1"/>
    <w:rsid w:val="00E04289"/>
    <w:rsid w:val="00E21A90"/>
    <w:rsid w:val="00E24DD7"/>
    <w:rsid w:val="00E26596"/>
    <w:rsid w:val="00E32546"/>
    <w:rsid w:val="00E35D7C"/>
    <w:rsid w:val="00E4766B"/>
    <w:rsid w:val="00E47E06"/>
    <w:rsid w:val="00E57675"/>
    <w:rsid w:val="00E72A2A"/>
    <w:rsid w:val="00E81891"/>
    <w:rsid w:val="00E92FCE"/>
    <w:rsid w:val="00E95EC9"/>
    <w:rsid w:val="00EB14E0"/>
    <w:rsid w:val="00EB26A2"/>
    <w:rsid w:val="00EC6E08"/>
    <w:rsid w:val="00ED69F5"/>
    <w:rsid w:val="00EF557B"/>
    <w:rsid w:val="00F1752D"/>
    <w:rsid w:val="00F34C0D"/>
    <w:rsid w:val="00F642AC"/>
    <w:rsid w:val="00F711F0"/>
    <w:rsid w:val="00FC3968"/>
    <w:rsid w:val="00FC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4558FA"/>
  <w15:chartTrackingRefBased/>
  <w15:docId w15:val="{AD9EB24D-90C7-4D1D-87D6-A57C8C57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00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2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57A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100C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00C1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87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87E7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87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87E7E"/>
    <w:rPr>
      <w:sz w:val="20"/>
      <w:szCs w:val="20"/>
    </w:rPr>
  </w:style>
  <w:style w:type="character" w:styleId="ab">
    <w:name w:val="Hyperlink"/>
    <w:basedOn w:val="a0"/>
    <w:uiPriority w:val="99"/>
    <w:unhideWhenUsed/>
    <w:rsid w:val="0073318E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3318E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777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1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14E8E-9832-4F87-ADE8-7776276BC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政怡</dc:creator>
  <cp:keywords/>
  <dc:description/>
  <cp:lastModifiedBy>Ze</cp:lastModifiedBy>
  <cp:revision>6</cp:revision>
  <cp:lastPrinted>2016-09-30T07:56:00Z</cp:lastPrinted>
  <dcterms:created xsi:type="dcterms:W3CDTF">2024-10-15T13:10:00Z</dcterms:created>
  <dcterms:modified xsi:type="dcterms:W3CDTF">2026-01-11T13:11:00Z</dcterms:modified>
</cp:coreProperties>
</file>